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60" w:rsidRPr="00741368" w:rsidRDefault="0058549B" w:rsidP="00397241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741368">
        <w:rPr>
          <w:rFonts w:ascii="標楷體" w:eastAsia="標楷體" w:hAnsi="標楷體"/>
          <w:b/>
          <w:sz w:val="32"/>
          <w:szCs w:val="32"/>
        </w:rPr>
        <w:t>澎湖縣水產種苗繁殖場預約導</w:t>
      </w:r>
      <w:proofErr w:type="gramStart"/>
      <w:r w:rsidRPr="00741368">
        <w:rPr>
          <w:rFonts w:ascii="標楷體" w:eastAsia="標楷體" w:hAnsi="標楷體"/>
          <w:b/>
          <w:sz w:val="32"/>
          <w:szCs w:val="32"/>
        </w:rPr>
        <w:t>覽</w:t>
      </w:r>
      <w:proofErr w:type="gramEnd"/>
      <w:r w:rsidRPr="00741368">
        <w:rPr>
          <w:rFonts w:ascii="標楷體" w:eastAsia="標楷體" w:hAnsi="標楷體"/>
          <w:b/>
          <w:sz w:val="32"/>
          <w:szCs w:val="32"/>
        </w:rPr>
        <w:t>服務</w:t>
      </w:r>
      <w:r w:rsidR="00397241" w:rsidRPr="00741368">
        <w:rPr>
          <w:rFonts w:ascii="標楷體" w:eastAsia="標楷體" w:hAnsi="標楷體" w:hint="eastAsia"/>
          <w:b/>
          <w:sz w:val="32"/>
          <w:szCs w:val="32"/>
        </w:rPr>
        <w:t>處理流程圖</w:t>
      </w:r>
    </w:p>
    <w:p w:rsidR="006C76AA" w:rsidRPr="00397241" w:rsidRDefault="00741368" w:rsidP="00397241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336.3pt;margin-top:151.05pt;width:60pt;height:18pt;z-index:251666432" stroked="f">
            <v:textbox style="mso-next-textbox:#_x0000_s1065" inset="0,0,0,0">
              <w:txbxContent>
                <w:p w:rsidR="00741368" w:rsidRPr="00F4165D" w:rsidRDefault="00741368" w:rsidP="0074136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【種苗場】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noProof/>
          <w:sz w:val="32"/>
          <w:szCs w:val="32"/>
        </w:rPr>
        <w:pict>
          <v:shape id="_x0000_s1066" type="#_x0000_t202" style="position:absolute;left:0;text-align:left;margin-left:336.3pt;margin-top:219pt;width:60pt;height:18pt;z-index:251667456" stroked="f">
            <v:textbox style="mso-next-textbox:#_x0000_s1066" inset="0,0,0,0">
              <w:txbxContent>
                <w:p w:rsidR="00741368" w:rsidRPr="00F4165D" w:rsidRDefault="00741368" w:rsidP="0074136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【種苗場】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noProof/>
          <w:sz w:val="32"/>
          <w:szCs w:val="32"/>
        </w:rPr>
        <w:pict>
          <v:shape id="_x0000_s1067" type="#_x0000_t202" style="position:absolute;left:0;text-align:left;margin-left:336.3pt;margin-top:310.8pt;width:60pt;height:18pt;z-index:251668480" stroked="f">
            <v:textbox style="mso-next-textbox:#_x0000_s1067" inset="0,0,0,0">
              <w:txbxContent>
                <w:p w:rsidR="00741368" w:rsidRPr="00F4165D" w:rsidRDefault="00741368" w:rsidP="0074136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【種苗場】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noProof/>
          <w:sz w:val="32"/>
          <w:szCs w:val="32"/>
        </w:rPr>
        <w:pict>
          <v:shape id="_x0000_s1054" type="#_x0000_t202" style="position:absolute;left:0;text-align:left;margin-left:336.3pt;margin-top:65.55pt;width:60pt;height:18pt;z-index:251662336" stroked="f">
            <v:textbox style="mso-next-textbox:#_x0000_s1054" inset="0,0,0,0">
              <w:txbxContent>
                <w:p w:rsidR="00F27E06" w:rsidRPr="00F4165D" w:rsidRDefault="00F27E06" w:rsidP="00F27E0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【</w:t>
                  </w:r>
                  <w:r w:rsidR="0058549B">
                    <w:rPr>
                      <w:rFonts w:ascii="標楷體" w:eastAsia="標楷體" w:hAnsi="標楷體" w:hint="eastAsia"/>
                    </w:rPr>
                    <w:t>種苗場</w:t>
                  </w:r>
                  <w:r>
                    <w:rPr>
                      <w:rFonts w:ascii="標楷體" w:eastAsia="標楷體" w:hAnsi="標楷體" w:hint="eastAsia"/>
                    </w:rPr>
                    <w:t>】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noProof/>
          <w:sz w:val="32"/>
          <w:szCs w:val="32"/>
        </w:rPr>
        <w:pict>
          <v:group id="_x0000_s1064" style="position:absolute;left:0;text-align:left;margin-left:188.1pt;margin-top:52.05pt;width:112.2pt;height:285pt;z-index:251656192" coordorigin="2211,4275" coordsize="2244,5700"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1028" type="#_x0000_t117" style="position:absolute;left:2211;top:4275;width:2244;height:870">
              <v:textbox>
                <w:txbxContent>
                  <w:p w:rsidR="00741368" w:rsidRPr="00741368" w:rsidRDefault="00741368" w:rsidP="00741368">
                    <w:pPr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741368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受理申請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2" type="#_x0000_t109" style="position:absolute;left:2604;top:6123;width:1446;height:591">
              <v:textbox>
                <w:txbxContent>
                  <w:p w:rsidR="00741368" w:rsidRDefault="00741368" w:rsidP="00741368">
                    <w:pPr>
                      <w:jc w:val="center"/>
                    </w:pPr>
                    <w:r>
                      <w:rPr>
                        <w:rFonts w:ascii="標楷體" w:eastAsia="標楷體" w:hAnsi="標楷體" w:hint="eastAsia"/>
                      </w:rPr>
                      <w:t>排定時間</w:t>
                    </w:r>
                  </w:p>
                </w:txbxContent>
              </v:textbox>
            </v:shape>
            <v:shape id="_x0000_s1034" type="#_x0000_t109" style="position:absolute;left:2604;top:7614;width:1446;height:561">
              <v:textbox>
                <w:txbxContent>
                  <w:p w:rsidR="00741368" w:rsidRDefault="00741368" w:rsidP="00741368">
                    <w:pPr>
                      <w:jc w:val="center"/>
                    </w:pPr>
                    <w:r>
                      <w:rPr>
                        <w:rFonts w:ascii="標楷體" w:eastAsia="標楷體" w:hAnsi="標楷體" w:hint="eastAsia"/>
                      </w:rPr>
                      <w:t>接待參訪</w:t>
                    </w:r>
                  </w:p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40" type="#_x0000_t116" style="position:absolute;left:2460;top:9255;width:1680;height:720">
              <v:textbox>
                <w:txbxContent>
                  <w:p w:rsidR="00741368" w:rsidRPr="006C76AA" w:rsidRDefault="00741368" w:rsidP="00741368">
                    <w:pPr>
                      <w:spacing w:line="360" w:lineRule="exact"/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 w:rsidRPr="006C76AA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結 案</w:t>
                    </w:r>
                  </w:p>
                  <w:p w:rsidR="00741368" w:rsidRDefault="00741368"/>
                </w:txbxContent>
              </v:textbox>
            </v:shape>
            <v:line id="_x0000_s1044" style="position:absolute" from="3285,5145" to="3285,6045" strokeweight="1pt">
              <v:stroke endarrow="classic" endarrowwidth="wide" endarrowlength="long"/>
            </v:line>
            <v:line id="_x0000_s1045" style="position:absolute" from="3285,6714" to="3285,7614" strokeweight="1pt">
              <v:stroke endarrow="classic" endarrowwidth="wide" endarrowlength="long"/>
            </v:line>
            <v:line id="_x0000_s1046" style="position:absolute" from="3285,8175" to="3285,9255" strokeweight="1pt">
              <v:stroke endarrow="classic" endarrowwidth="wide" endarrowlength="long"/>
            </v:line>
          </v:group>
        </w:pict>
      </w:r>
      <w:r w:rsidR="00180DA4">
        <w:rPr>
          <w:rFonts w:ascii="標楷體" w:eastAsia="標楷體" w:hAnsi="標楷體" w:hint="eastAsia"/>
          <w:noProof/>
          <w:sz w:val="32"/>
          <w:szCs w:val="32"/>
        </w:rPr>
        <w:pict>
          <v:shape id="_x0000_s1063" type="#_x0000_t202" style="position:absolute;left:0;text-align:left;margin-left:304.2pt;margin-top:661.5pt;width:146.1pt;height:25.8pt;z-index:251665408">
            <v:textbox>
              <w:txbxContent>
                <w:p w:rsidR="00784CCE" w:rsidRDefault="00784CCE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84CC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更新日期: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10</w:t>
                  </w:r>
                  <w:r w:rsidR="00180DA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4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年0</w:t>
                  </w:r>
                  <w:r w:rsidR="00180DA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月</w:t>
                  </w:r>
                  <w:r w:rsidR="00180DA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09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日</w:t>
                  </w:r>
                </w:p>
                <w:p w:rsidR="00784CCE" w:rsidRPr="00784CCE" w:rsidRDefault="00784CCE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6C76AA" w:rsidRPr="00397241" w:rsidSect="005D44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369" w:rsidRDefault="00046369" w:rsidP="00C546A1">
      <w:r>
        <w:separator/>
      </w:r>
    </w:p>
  </w:endnote>
  <w:endnote w:type="continuationSeparator" w:id="0">
    <w:p w:rsidR="00046369" w:rsidRDefault="00046369" w:rsidP="00C54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369" w:rsidRDefault="00046369" w:rsidP="00C546A1">
      <w:r>
        <w:separator/>
      </w:r>
    </w:p>
  </w:footnote>
  <w:footnote w:type="continuationSeparator" w:id="0">
    <w:p w:rsidR="00046369" w:rsidRDefault="00046369" w:rsidP="00C54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65D"/>
    <w:rsid w:val="00046369"/>
    <w:rsid w:val="0008214A"/>
    <w:rsid w:val="000B4C42"/>
    <w:rsid w:val="001509EC"/>
    <w:rsid w:val="00180DA4"/>
    <w:rsid w:val="001B6542"/>
    <w:rsid w:val="001C3D64"/>
    <w:rsid w:val="00397241"/>
    <w:rsid w:val="004218E8"/>
    <w:rsid w:val="004D5DB3"/>
    <w:rsid w:val="004F5FDB"/>
    <w:rsid w:val="0058549B"/>
    <w:rsid w:val="00591AA7"/>
    <w:rsid w:val="005D444A"/>
    <w:rsid w:val="0061545C"/>
    <w:rsid w:val="00674760"/>
    <w:rsid w:val="006C76AA"/>
    <w:rsid w:val="00741368"/>
    <w:rsid w:val="00784CCE"/>
    <w:rsid w:val="00880335"/>
    <w:rsid w:val="008D121A"/>
    <w:rsid w:val="00974AE8"/>
    <w:rsid w:val="0098443E"/>
    <w:rsid w:val="0099508E"/>
    <w:rsid w:val="00A111E3"/>
    <w:rsid w:val="00C546A1"/>
    <w:rsid w:val="00C6450B"/>
    <w:rsid w:val="00C73AAC"/>
    <w:rsid w:val="00C93B48"/>
    <w:rsid w:val="00CA4CC0"/>
    <w:rsid w:val="00DB78DB"/>
    <w:rsid w:val="00DC1F21"/>
    <w:rsid w:val="00E23BFA"/>
    <w:rsid w:val="00E77D30"/>
    <w:rsid w:val="00F27E06"/>
    <w:rsid w:val="00F4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54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546A1"/>
    <w:rPr>
      <w:kern w:val="2"/>
    </w:rPr>
  </w:style>
  <w:style w:type="paragraph" w:styleId="a5">
    <w:name w:val="footer"/>
    <w:basedOn w:val="a"/>
    <w:link w:val="a6"/>
    <w:rsid w:val="00C54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546A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Company>CMT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澎湖縣政府受理民眾登記「縣民時間」處理流程圖</dc:title>
  <dc:creator>澎湖縣政府</dc:creator>
  <cp:lastModifiedBy>User</cp:lastModifiedBy>
  <cp:revision>3</cp:revision>
  <dcterms:created xsi:type="dcterms:W3CDTF">2015-02-10T03:39:00Z</dcterms:created>
  <dcterms:modified xsi:type="dcterms:W3CDTF">2015-02-10T03:43:00Z</dcterms:modified>
</cp:coreProperties>
</file>